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81" w:rsidRDefault="009A4881" w:rsidP="00E84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4881" w:rsidRDefault="009A4881" w:rsidP="00E84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4881" w:rsidRDefault="009A4881" w:rsidP="00E845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4881" w:rsidRPr="009A4881" w:rsidRDefault="009A4881" w:rsidP="009A48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48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9A4881" w:rsidRPr="009A4881" w:rsidRDefault="009A4881" w:rsidP="009A48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48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9A4881" w:rsidRPr="009A4881" w:rsidRDefault="009A4881" w:rsidP="009A48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48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АДМИНИСТРАЦИИ ПОСЕЛКА ГОРОДИЩИ</w:t>
      </w:r>
    </w:p>
    <w:p w:rsidR="009A4881" w:rsidRPr="009A4881" w:rsidRDefault="009A4881" w:rsidP="009A488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proofErr w:type="spellStart"/>
      <w:r w:rsidRPr="009A488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Петушинского</w:t>
      </w:r>
      <w:proofErr w:type="spellEnd"/>
      <w:r w:rsidRPr="009A4881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района Владимирской области</w:t>
      </w:r>
    </w:p>
    <w:p w:rsidR="009A4881" w:rsidRPr="008E1358" w:rsidRDefault="009A4881" w:rsidP="009A4881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E1358" w:rsidRPr="008E1358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8E13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.04.2022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A4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пос. Городищи                                          № </w:t>
      </w:r>
      <w:r w:rsidR="008E1358" w:rsidRPr="008E1358">
        <w:rPr>
          <w:rFonts w:ascii="Times New Roman" w:eastAsiaTheme="minorHAnsi" w:hAnsi="Times New Roman" w:cs="Times New Roman"/>
          <w:sz w:val="28"/>
          <w:szCs w:val="28"/>
          <w:lang w:eastAsia="en-US"/>
        </w:rPr>
        <w:t>100</w:t>
      </w:r>
    </w:p>
    <w:p w:rsidR="007434FE" w:rsidRPr="00E87A51" w:rsidRDefault="007434FE" w:rsidP="009A4881">
      <w:pPr>
        <w:ind w:right="4252" w:firstLine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87A51">
        <w:rPr>
          <w:rFonts w:ascii="Times New Roman" w:hAnsi="Times New Roman" w:cs="Times New Roman"/>
          <w:i/>
          <w:color w:val="000000"/>
          <w:sz w:val="22"/>
          <w:szCs w:val="22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E87A51">
        <w:rPr>
          <w:rFonts w:ascii="Times New Roman" w:hAnsi="Times New Roman" w:cs="Times New Roman"/>
          <w:i/>
          <w:sz w:val="22"/>
          <w:szCs w:val="22"/>
        </w:rPr>
        <w:t>, расположенных на территории</w:t>
      </w:r>
      <w:r w:rsidR="0025322A" w:rsidRPr="00E87A51">
        <w:rPr>
          <w:rFonts w:ascii="Times New Roman" w:hAnsi="Times New Roman" w:cs="Times New Roman"/>
          <w:i/>
          <w:sz w:val="22"/>
          <w:szCs w:val="22"/>
        </w:rPr>
        <w:t xml:space="preserve"> МО</w:t>
      </w:r>
      <w:r w:rsidRPr="00E87A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A4881">
        <w:rPr>
          <w:rFonts w:ascii="Times New Roman" w:hAnsi="Times New Roman" w:cs="Times New Roman"/>
          <w:i/>
          <w:sz w:val="22"/>
          <w:szCs w:val="22"/>
        </w:rPr>
        <w:t>«Поселок Городищи»</w:t>
      </w:r>
      <w:r w:rsidRPr="00E87A5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7434FE" w:rsidRPr="00E8459F" w:rsidRDefault="007434FE" w:rsidP="00E8459F">
      <w:pPr>
        <w:ind w:right="16"/>
        <w:jc w:val="lef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9A4881" w:rsidRPr="009A4881" w:rsidRDefault="004E6737" w:rsidP="00E87A51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06DAE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="00F91733" w:rsidRPr="00C06DAE">
        <w:rPr>
          <w:rFonts w:ascii="Times New Roman" w:hAnsi="Times New Roman" w:cs="Times New Roman"/>
          <w:sz w:val="28"/>
          <w:szCs w:val="28"/>
          <w:lang w:eastAsia="zh-CN"/>
        </w:rPr>
        <w:t>В соответствии с пунктом 9.3 части 1 статьи 14 Жилищного кодекса Российской Федерации</w:t>
      </w:r>
      <w:r w:rsidR="00F91733" w:rsidRPr="00C06DAE">
        <w:rPr>
          <w:sz w:val="28"/>
          <w:szCs w:val="28"/>
          <w:lang w:eastAsia="zh-CN"/>
        </w:rPr>
        <w:t>,</w:t>
      </w:r>
      <w:r w:rsidRPr="00C06DA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06DAE" w:rsidRPr="00C06DAE"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78 </w:t>
      </w:r>
      <w:r w:rsidRPr="00C06DAE">
        <w:rPr>
          <w:rFonts w:ascii="Times New Roman" w:hAnsi="Times New Roman" w:cs="Times New Roman"/>
          <w:sz w:val="28"/>
          <w:szCs w:val="28"/>
          <w:lang w:eastAsia="zh-CN"/>
        </w:rPr>
        <w:t>Бюджетн</w:t>
      </w:r>
      <w:r w:rsidR="00C06DAE" w:rsidRPr="00C06DAE">
        <w:rPr>
          <w:rFonts w:ascii="Times New Roman" w:hAnsi="Times New Roman" w:cs="Times New Roman"/>
          <w:sz w:val="28"/>
          <w:szCs w:val="28"/>
          <w:lang w:eastAsia="zh-CN"/>
        </w:rPr>
        <w:t>ого кодекса</w:t>
      </w:r>
      <w:r w:rsidRPr="00C06DAE">
        <w:rPr>
          <w:rFonts w:ascii="Times New Roman" w:hAnsi="Times New Roman" w:cs="Times New Roman"/>
          <w:sz w:val="28"/>
          <w:szCs w:val="28"/>
          <w:lang w:eastAsia="zh-CN"/>
        </w:rPr>
        <w:t xml:space="preserve"> РФ, Федеральным законом от 06.10.2003 №131-ФЗ «Об общих принципах организации местного управления в Российской Федерации», </w:t>
      </w:r>
      <w:r w:rsidR="00C06DAE">
        <w:rPr>
          <w:rFonts w:ascii="Times New Roman" w:hAnsi="Times New Roman" w:cs="Times New Roman"/>
          <w:sz w:val="28"/>
          <w:szCs w:val="28"/>
          <w:lang w:eastAsia="zh-CN"/>
        </w:rPr>
        <w:t xml:space="preserve">Уставом муниципального образования </w:t>
      </w:r>
      <w:r w:rsidR="009A4881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BB38D7">
        <w:rPr>
          <w:rFonts w:ascii="Times New Roman" w:hAnsi="Times New Roman" w:cs="Times New Roman"/>
          <w:sz w:val="28"/>
          <w:szCs w:val="28"/>
          <w:lang w:eastAsia="zh-CN"/>
        </w:rPr>
        <w:t>Поселок Г</w:t>
      </w:r>
      <w:r w:rsidR="009A4881">
        <w:rPr>
          <w:rFonts w:ascii="Times New Roman" w:hAnsi="Times New Roman" w:cs="Times New Roman"/>
          <w:sz w:val="28"/>
          <w:szCs w:val="28"/>
          <w:lang w:eastAsia="zh-CN"/>
        </w:rPr>
        <w:t xml:space="preserve">ородищи </w:t>
      </w:r>
      <w:proofErr w:type="spellStart"/>
      <w:r w:rsidR="009A4881">
        <w:rPr>
          <w:rFonts w:ascii="Times New Roman" w:hAnsi="Times New Roman" w:cs="Times New Roman"/>
          <w:sz w:val="28"/>
          <w:szCs w:val="28"/>
          <w:lang w:eastAsia="zh-CN"/>
        </w:rPr>
        <w:t>Петушинского</w:t>
      </w:r>
      <w:proofErr w:type="spellEnd"/>
      <w:r w:rsidR="009A488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Владимирской области»</w:t>
      </w:r>
    </w:p>
    <w:p w:rsidR="007434FE" w:rsidRPr="00E87A51" w:rsidRDefault="00C06DAE" w:rsidP="00E87A51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9A4881">
        <w:rPr>
          <w:rStyle w:val="a7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п о с </w:t>
      </w:r>
      <w:proofErr w:type="gramStart"/>
      <w:r w:rsidR="009A4881">
        <w:rPr>
          <w:rStyle w:val="a7"/>
          <w:rFonts w:ascii="Times New Roman" w:eastAsia="Calibri" w:hAnsi="Times New Roman" w:cs="Times New Roman"/>
          <w:color w:val="000000"/>
          <w:sz w:val="28"/>
          <w:szCs w:val="28"/>
          <w:u w:val="none"/>
        </w:rPr>
        <w:t>т</w:t>
      </w:r>
      <w:proofErr w:type="gramEnd"/>
      <w:r w:rsidR="009A4881">
        <w:rPr>
          <w:rStyle w:val="a7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 а н о в л я ю</w:t>
      </w:r>
      <w:r w:rsidR="00E87A51" w:rsidRPr="00E87A51">
        <w:rPr>
          <w:rStyle w:val="a7"/>
          <w:rFonts w:ascii="Times New Roman" w:eastAsia="Calibri" w:hAnsi="Times New Roman" w:cs="Times New Roman"/>
          <w:color w:val="000000"/>
          <w:sz w:val="28"/>
          <w:szCs w:val="28"/>
          <w:u w:val="none"/>
        </w:rPr>
        <w:t>:</w:t>
      </w:r>
    </w:p>
    <w:p w:rsidR="00404052" w:rsidRPr="00404052" w:rsidRDefault="00E87A51" w:rsidP="00404052">
      <w:pPr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04052" w:rsidRPr="00404052">
        <w:rPr>
          <w:rFonts w:ascii="Times New Roman" w:hAnsi="Times New Roman"/>
          <w:bCs/>
          <w:sz w:val="28"/>
          <w:szCs w:val="28"/>
        </w:rPr>
        <w:t xml:space="preserve">1.Утвердить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9A4881">
        <w:rPr>
          <w:rFonts w:ascii="Times New Roman" w:hAnsi="Times New Roman" w:cs="Times New Roman"/>
          <w:sz w:val="28"/>
          <w:szCs w:val="28"/>
        </w:rPr>
        <w:t>«Поселок Городищи»</w:t>
      </w:r>
      <w:r w:rsidR="00404052" w:rsidRPr="00404052">
        <w:rPr>
          <w:rFonts w:ascii="Times New Roman" w:hAnsi="Times New Roman" w:cs="Times New Roman"/>
          <w:sz w:val="28"/>
          <w:szCs w:val="28"/>
        </w:rPr>
        <w:t xml:space="preserve"> (</w:t>
      </w:r>
      <w:r w:rsidR="00404052" w:rsidRPr="00404052">
        <w:rPr>
          <w:rFonts w:ascii="Times New Roman" w:hAnsi="Times New Roman"/>
          <w:bCs/>
          <w:sz w:val="28"/>
          <w:szCs w:val="28"/>
        </w:rPr>
        <w:t>согласно приложению № 1).</w:t>
      </w:r>
    </w:p>
    <w:p w:rsidR="00404052" w:rsidRPr="00404052" w:rsidRDefault="00E87A51" w:rsidP="00404052">
      <w:pPr>
        <w:tabs>
          <w:tab w:val="left" w:pos="142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04052" w:rsidRPr="00404052">
        <w:rPr>
          <w:rFonts w:ascii="Times New Roman" w:hAnsi="Times New Roman"/>
          <w:bCs/>
          <w:sz w:val="28"/>
          <w:szCs w:val="28"/>
        </w:rPr>
        <w:t xml:space="preserve">2.Утвердить Перечень услуг и (или) работ по капитальному ремонту общего имущества в многоквартирном доме, расположенном на территории муниципального образования </w:t>
      </w:r>
      <w:r w:rsidR="009A4881" w:rsidRPr="009A4881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="00404052" w:rsidRPr="00404052">
        <w:rPr>
          <w:rFonts w:ascii="Times New Roman" w:hAnsi="Times New Roman" w:cs="Times New Roman"/>
          <w:sz w:val="28"/>
          <w:szCs w:val="28"/>
        </w:rPr>
        <w:t>(</w:t>
      </w:r>
      <w:r w:rsidR="00404052" w:rsidRPr="00404052">
        <w:rPr>
          <w:rFonts w:ascii="Times New Roman" w:hAnsi="Times New Roman"/>
          <w:bCs/>
          <w:sz w:val="28"/>
          <w:szCs w:val="28"/>
        </w:rPr>
        <w:t>согласно приложению № 2).</w:t>
      </w:r>
    </w:p>
    <w:p w:rsidR="00404052" w:rsidRPr="00C06DAE" w:rsidRDefault="00E87A51" w:rsidP="00404052">
      <w:pPr>
        <w:tabs>
          <w:tab w:val="left" w:pos="142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04052" w:rsidRPr="00404052">
        <w:rPr>
          <w:rFonts w:ascii="Times New Roman" w:hAnsi="Times New Roman"/>
          <w:bCs/>
          <w:sz w:val="28"/>
          <w:szCs w:val="28"/>
        </w:rPr>
        <w:t xml:space="preserve">3.Утвердить Состав Комиссии по принятию решения о предоставлении субсидии из бюджета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="00404052" w:rsidRPr="00404052">
        <w:rPr>
          <w:rFonts w:ascii="Times New Roman" w:hAnsi="Times New Roman"/>
          <w:bCs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="00404052" w:rsidRPr="00404052">
        <w:rPr>
          <w:rFonts w:ascii="Times New Roman" w:hAnsi="Times New Roman" w:cs="Times New Roman"/>
          <w:sz w:val="28"/>
          <w:szCs w:val="28"/>
        </w:rPr>
        <w:t>(</w:t>
      </w:r>
      <w:r w:rsidR="00404052" w:rsidRPr="00404052">
        <w:rPr>
          <w:rFonts w:ascii="Times New Roman" w:hAnsi="Times New Roman"/>
          <w:bCs/>
          <w:sz w:val="28"/>
          <w:szCs w:val="28"/>
        </w:rPr>
        <w:t>согласно приложению № 3).</w:t>
      </w:r>
    </w:p>
    <w:p w:rsidR="00E8459F" w:rsidRPr="00404052" w:rsidRDefault="00404052" w:rsidP="00E87A51">
      <w:pPr>
        <w:pStyle w:val="a5"/>
        <w:suppressAutoHyphens/>
        <w:ind w:left="0"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404052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E8459F" w:rsidRPr="00404052">
        <w:rPr>
          <w:rFonts w:ascii="Times New Roman" w:hAnsi="Times New Roman" w:cs="Times New Roman"/>
          <w:sz w:val="28"/>
          <w:szCs w:val="28"/>
          <w:lang w:eastAsia="zh-CN"/>
        </w:rPr>
        <w:t>. Настоящее постановление вступает в силу с момента его подписания.</w:t>
      </w:r>
    </w:p>
    <w:p w:rsidR="00E8459F" w:rsidRPr="00404052" w:rsidRDefault="00404052" w:rsidP="00E87A51">
      <w:pPr>
        <w:pStyle w:val="a5"/>
        <w:suppressAutoHyphens/>
        <w:ind w:left="0"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404052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E8459F" w:rsidRPr="00404052">
        <w:rPr>
          <w:rFonts w:ascii="Times New Roman" w:hAnsi="Times New Roman" w:cs="Times New Roman"/>
          <w:sz w:val="28"/>
          <w:szCs w:val="28"/>
          <w:lang w:eastAsia="zh-CN"/>
        </w:rPr>
        <w:t xml:space="preserve">. Постановление подлежит официальному опубликованию на официальном сайте в информационно-телекоммуникационной сети «Интернет».  </w:t>
      </w:r>
    </w:p>
    <w:p w:rsidR="00E8459F" w:rsidRPr="00404052" w:rsidRDefault="00404052" w:rsidP="00E87A51">
      <w:pPr>
        <w:pStyle w:val="21"/>
        <w:ind w:firstLine="708"/>
        <w:rPr>
          <w:sz w:val="28"/>
          <w:szCs w:val="28"/>
        </w:rPr>
      </w:pPr>
      <w:r w:rsidRPr="00404052">
        <w:rPr>
          <w:sz w:val="28"/>
          <w:szCs w:val="28"/>
        </w:rPr>
        <w:t>6</w:t>
      </w:r>
      <w:r w:rsidR="00E8459F" w:rsidRPr="00404052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E8459F" w:rsidRPr="00404052" w:rsidRDefault="00E8459F" w:rsidP="00E8459F">
      <w:pPr>
        <w:pStyle w:val="2"/>
        <w:ind w:left="1095"/>
        <w:jc w:val="both"/>
        <w:rPr>
          <w:b w:val="0"/>
          <w:szCs w:val="28"/>
        </w:rPr>
      </w:pPr>
    </w:p>
    <w:p w:rsidR="00302D54" w:rsidRPr="00404052" w:rsidRDefault="00302D54" w:rsidP="00C06DAE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8459F" w:rsidRPr="00404052" w:rsidRDefault="009A1279" w:rsidP="007434F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434FE" w:rsidRPr="004040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34FE" w:rsidRPr="00404052">
        <w:rPr>
          <w:rFonts w:ascii="Times New Roman" w:hAnsi="Times New Roman" w:cs="Times New Roman"/>
          <w:sz w:val="28"/>
          <w:szCs w:val="28"/>
        </w:rPr>
        <w:t xml:space="preserve"> </w:t>
      </w:r>
      <w:r w:rsidR="00E8459F" w:rsidRPr="00404052">
        <w:rPr>
          <w:rFonts w:ascii="Times New Roman" w:hAnsi="Times New Roman" w:cs="Times New Roman"/>
          <w:sz w:val="28"/>
          <w:szCs w:val="28"/>
        </w:rPr>
        <w:t>администрации</w:t>
      </w:r>
      <w:r w:rsidR="00BB38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8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А.Н. Рожнов</w:t>
      </w:r>
    </w:p>
    <w:p w:rsidR="00154574" w:rsidRDefault="00154574" w:rsidP="007434FE">
      <w:pPr>
        <w:ind w:firstLine="698"/>
        <w:jc w:val="right"/>
        <w:rPr>
          <w:rFonts w:ascii="Times New Roman" w:hAnsi="Times New Roman" w:cs="Times New Roman"/>
        </w:rPr>
      </w:pPr>
    </w:p>
    <w:p w:rsidR="007434FE" w:rsidRPr="00897AFB" w:rsidRDefault="007434FE" w:rsidP="007434FE">
      <w:pPr>
        <w:ind w:firstLine="698"/>
        <w:jc w:val="right"/>
        <w:rPr>
          <w:rFonts w:ascii="Times New Roman" w:hAnsi="Times New Roman" w:cs="Times New Roman"/>
        </w:rPr>
      </w:pPr>
      <w:r w:rsidRPr="00897AF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Pr="00897AFB">
        <w:rPr>
          <w:rFonts w:ascii="Times New Roman" w:hAnsi="Times New Roman" w:cs="Times New Roman"/>
        </w:rPr>
        <w:t xml:space="preserve"> 1</w:t>
      </w:r>
    </w:p>
    <w:p w:rsidR="007434FE" w:rsidRDefault="007434FE" w:rsidP="007434FE">
      <w:pPr>
        <w:ind w:firstLine="698"/>
        <w:jc w:val="right"/>
        <w:rPr>
          <w:rFonts w:ascii="Times New Roman" w:hAnsi="Times New Roman" w:cs="Times New Roman"/>
        </w:rPr>
      </w:pPr>
      <w:r w:rsidRPr="00897AFB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7434FE" w:rsidRPr="00897AFB" w:rsidRDefault="00BB38D7" w:rsidP="007434FE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Городищи</w:t>
      </w:r>
    </w:p>
    <w:p w:rsidR="007434FE" w:rsidRPr="00897AFB" w:rsidRDefault="007434FE" w:rsidP="007434FE">
      <w:pPr>
        <w:ind w:firstLine="698"/>
        <w:jc w:val="right"/>
        <w:rPr>
          <w:rFonts w:ascii="Times New Roman" w:hAnsi="Times New Roman" w:cs="Times New Roman"/>
        </w:rPr>
      </w:pPr>
      <w:r w:rsidRPr="00897AFB">
        <w:rPr>
          <w:rFonts w:ascii="Times New Roman" w:hAnsi="Times New Roman" w:cs="Times New Roman"/>
        </w:rPr>
        <w:t xml:space="preserve"> от </w:t>
      </w:r>
      <w:r w:rsidR="008E1358">
        <w:rPr>
          <w:rFonts w:ascii="Times New Roman" w:hAnsi="Times New Roman" w:cs="Times New Roman"/>
        </w:rPr>
        <w:t xml:space="preserve">27.04.2022г. </w:t>
      </w:r>
      <w:r w:rsidR="00A1078F">
        <w:rPr>
          <w:rFonts w:ascii="Times New Roman" w:hAnsi="Times New Roman" w:cs="Times New Roman"/>
        </w:rPr>
        <w:t>№</w:t>
      </w:r>
      <w:r w:rsidR="001F66C8">
        <w:rPr>
          <w:rFonts w:ascii="Times New Roman" w:hAnsi="Times New Roman" w:cs="Times New Roman"/>
        </w:rPr>
        <w:t xml:space="preserve"> </w:t>
      </w:r>
      <w:r w:rsidR="008E1358">
        <w:rPr>
          <w:rFonts w:ascii="Times New Roman" w:hAnsi="Times New Roman" w:cs="Times New Roman"/>
        </w:rPr>
        <w:t>100</w:t>
      </w:r>
    </w:p>
    <w:p w:rsidR="007434FE" w:rsidRPr="003A19DC" w:rsidRDefault="007434FE" w:rsidP="007434FE">
      <w:pPr>
        <w:tabs>
          <w:tab w:val="left" w:pos="6600"/>
        </w:tabs>
        <w:ind w:right="-2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B38D7" w:rsidRDefault="007434FE" w:rsidP="00BB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возвратной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или) </w:t>
      </w:r>
      <w:r w:rsidRPr="009D5027">
        <w:rPr>
          <w:rFonts w:ascii="Times New Roman" w:hAnsi="Times New Roman" w:cs="Times New Roman"/>
          <w:b/>
          <w:sz w:val="28"/>
          <w:szCs w:val="28"/>
        </w:rPr>
        <w:t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</w:p>
    <w:p w:rsidR="007434FE" w:rsidRPr="00BB38D7" w:rsidRDefault="007434FE" w:rsidP="00BB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B38D7" w:rsidRPr="00BB38D7">
        <w:rPr>
          <w:rFonts w:ascii="Times New Roman" w:hAnsi="Times New Roman" w:cs="Times New Roman"/>
          <w:b/>
          <w:sz w:val="28"/>
          <w:szCs w:val="28"/>
        </w:rPr>
        <w:t>«Поселок Городищи»</w:t>
      </w:r>
    </w:p>
    <w:p w:rsidR="007434FE" w:rsidRPr="009D5027" w:rsidRDefault="007434FE" w:rsidP="0074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154574" w:rsidRDefault="00154574" w:rsidP="00154574">
      <w:pPr>
        <w:pStyle w:val="ConsPlusNormal"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154574" w:rsidRPr="00154574" w:rsidRDefault="00154574" w:rsidP="00154574">
      <w:pPr>
        <w:pStyle w:val="ConsPlusNormal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1. Общие положения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1.1. 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муниципального образования </w:t>
      </w:r>
      <w:r w:rsidR="00BB38D7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(далее - муниципальная поддержка), осуществляется в соответствии с: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1) Бюджетным кодексом Российской Федерации;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2) Жилищным кодексом Российской Федерации;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1.2. В настоящем Порядке используются следующие понятия: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1) </w:t>
      </w: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субсидия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</w:t>
      </w:r>
      <w:r w:rsidR="00BB38D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вета народных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депутатов </w:t>
      </w:r>
      <w:r w:rsidR="00BB38D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поселка Городищи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о бюджете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 очередной финансовый год и плановый период;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2) </w:t>
      </w: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Региональная программа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- план проведения работ по капитальному ремонту общего имущества в многоквартирных домах, расположенных на территории </w:t>
      </w:r>
      <w:r w:rsidR="00C06DAE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Владимирской области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, содержащий перечень и предельные сроки проведения данных работ в отношении каждого включенного в него многоквартирного дома, утверждаемый П</w:t>
      </w:r>
      <w:r w:rsidR="000F585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остановлением администрации Владимирской области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3) </w:t>
      </w: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краткосрочный план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- план реализации Региональной программы, утверждаемый </w:t>
      </w:r>
      <w:r w:rsidR="000F5856"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0F5856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остановлением администрации </w:t>
      </w:r>
      <w:proofErr w:type="spellStart"/>
      <w:r w:rsidR="00BB38D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Петушинского</w:t>
      </w:r>
      <w:proofErr w:type="spellEnd"/>
      <w:r w:rsidR="00BB38D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BB38D7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района</w:t>
      </w:r>
      <w:r w:rsidR="000F5856"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сроком</w:t>
      </w:r>
      <w:proofErr w:type="gramEnd"/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1.3. Муниципальная поддержка предоставляется в форме субсидий, в целях реализации мероприятия «Содействие проведению капитального ремонта общего имущества в многоквартирных домах», включенного в Государственную программу, на долевое финансирование проведения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капитального ремонта многоквартирных домов. 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1.4. Главным распорядителем средств бюджета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>«Поселок Городищи»</w:t>
      </w:r>
      <w:r w:rsidRPr="00BB38D7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предоставляющим субсидии, является администрация </w:t>
      </w:r>
      <w:r w:rsidR="00BB38D7">
        <w:rPr>
          <w:rFonts w:ascii="Times New Roman" w:hAnsi="Times New Roman" w:cs="Times New Roman"/>
          <w:sz w:val="28"/>
          <w:szCs w:val="28"/>
        </w:rPr>
        <w:t xml:space="preserve">поселка Городищи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(далее - администрация).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1.5. В соответствии с частью 1 статьи 191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оператору.</w:t>
      </w:r>
    </w:p>
    <w:p w:rsidR="00154574" w:rsidRPr="00154574" w:rsidRDefault="00154574" w:rsidP="00154574">
      <w:pPr>
        <w:pStyle w:val="ConsPlusNormal"/>
        <w:tabs>
          <w:tab w:val="left" w:pos="1276"/>
        </w:tabs>
        <w:ind w:firstLine="709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2. Условия и порядок предоставления субсидий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2.1. Субсидии предоставляются получателям субсидии, в соответствии с пунктами 2.6, 2.7, на основании договора о предоставлении субсидии, заключаемым в соответствии с типовой формой, утвержденной администрацией (далее - договор).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2) отсутствие просроченной задолженности по возврату в бюджет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субсидий, бюджетных инвестиций, предоставленных в том числе с иными правовыми актами, и иной просроченной задолженности перед бюджетом муниципального образования </w:t>
      </w:r>
      <w:r w:rsidR="00BB38D7" w:rsidRPr="00BB38D7">
        <w:rPr>
          <w:rFonts w:ascii="Times New Roman" w:hAnsi="Times New Roman" w:cs="Times New Roman"/>
          <w:sz w:val="28"/>
          <w:szCs w:val="28"/>
        </w:rPr>
        <w:t>«Поселок Городищи»</w:t>
      </w:r>
      <w:r w:rsidRPr="00BB38D7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5) получатели субсидии не должны получать средства из бюджета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154574" w:rsidRPr="00E174EF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174E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2.3. Размер субсидии устанавливается в соответствии с </w:t>
      </w:r>
      <w:r w:rsidR="00E174EF" w:rsidRPr="00E174E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Законом </w:t>
      </w:r>
      <w:r w:rsidR="00E174EF" w:rsidRPr="00E174EF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Владимирской области от 06.11.2013 г. № 121-ОЗ «Об организации проведения капитального ремонта общего имущества в многоквартирных домах, расположенных на территории Владимирской области».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2.4. 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(далее - Комиссия), уточняет распределение данных средств между многоквартирными домами, которые включены в краткосрочный план.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2.4.3. Решение о предоставлении или об отказе в предоставлении субсидии из бюджета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(далее - решение о распределении субсидии), оформляется в двух экземплярах и подписывается членами Комиссии.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2.4.4. В течение 7 (семи) дней с даты принятия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2.5. Основаниями для отказа в предоставлении субсидии являются: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1) несоответствие получателя субсидии требованиям пункта 2.2 настоящего Порядка;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2.7.1 настоящего Порядка;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оператора, осуществляется в соответствии с пунктами 2.6.1 - 2.6.2 настоящего Порядка.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2.6.1. Средства бюджета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настоящего Порядка.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2.7.1. Получатели субсидии, формирующие фонд капитального ремонта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администрацию: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1) уведомление об открытии таких счетов с указанием их реквизитов;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2.7.2. В течение 5 (пяти) рабочих дней со дня поступления документов, указанных в пункте 2.7.1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2.7.3. В случае выявления фактов нарушения условий предоставления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муниципального образования </w:t>
      </w:r>
      <w:r w:rsidR="00A40A2F" w:rsidRPr="00A40A2F">
        <w:rPr>
          <w:rFonts w:ascii="Times New Roman" w:hAnsi="Times New Roman" w:cs="Times New Roman"/>
          <w:sz w:val="28"/>
          <w:szCs w:val="28"/>
        </w:rPr>
        <w:t>«Поселок Городищи»</w:t>
      </w:r>
      <w:r w:rsidRPr="00A40A2F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3. Требования к отчетности о расходовании субсидии.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средств по форме согласно приложению к настоящему Порядку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4.1. Субсидия подлежит возврату в бюджет муниципального образования</w:t>
      </w:r>
      <w:r w:rsidR="00814125" w:rsidRPr="00814125">
        <w:rPr>
          <w:rFonts w:ascii="Times New Roman" w:hAnsi="Times New Roman" w:cs="Times New Roman"/>
          <w:sz w:val="28"/>
          <w:szCs w:val="28"/>
        </w:rPr>
        <w:t xml:space="preserve"> </w:t>
      </w:r>
      <w:r w:rsidR="00A40A2F" w:rsidRPr="00A40A2F">
        <w:rPr>
          <w:rFonts w:ascii="Times New Roman" w:hAnsi="Times New Roman" w:cs="Times New Roman"/>
          <w:sz w:val="28"/>
          <w:szCs w:val="28"/>
        </w:rPr>
        <w:t xml:space="preserve">«Поселок Городищи»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следующих случаях: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муниципального образования </w:t>
      </w:r>
      <w:r w:rsidR="004F0FE1" w:rsidRPr="004F0FE1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«Поселок Городищи»</w:t>
      </w:r>
      <w:r w:rsidRPr="004F0FE1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5) реорганизации или банкротства получателя субсидии;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7) в иных случаях, предусмотренных действующим законодательством.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</w:t>
      </w: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муниципальными правовыми актами.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154574" w:rsidRPr="00154574" w:rsidRDefault="00154574" w:rsidP="00154574">
      <w:pPr>
        <w:pStyle w:val="ConsPlusNormal"/>
        <w:ind w:firstLine="567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154574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574" w:rsidRPr="00154574" w:rsidRDefault="00154574" w:rsidP="00154574">
      <w:pPr>
        <w:pStyle w:val="ConsPlusNormal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46A1E" w:rsidRDefault="00946A1E" w:rsidP="00946A1E">
      <w:pPr>
        <w:pStyle w:val="ConsPlusNormal"/>
        <w:ind w:left="567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46A1E" w:rsidRDefault="00946A1E" w:rsidP="00946A1E">
      <w:pPr>
        <w:pStyle w:val="ConsPlusNormal"/>
        <w:ind w:left="567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946A1E" w:rsidRPr="00946A1E" w:rsidRDefault="00946A1E" w:rsidP="004F0FE1">
      <w:pPr>
        <w:pStyle w:val="ConsPlusNormal"/>
        <w:ind w:left="4536"/>
        <w:jc w:val="right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946A1E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946A1E" w:rsidRPr="004F0FE1" w:rsidRDefault="00946A1E" w:rsidP="004F0FE1">
      <w:pPr>
        <w:pStyle w:val="ConsPlusNormal"/>
        <w:ind w:left="453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946A1E">
        <w:rPr>
          <w:rStyle w:val="a8"/>
          <w:rFonts w:ascii="Times New Roman" w:hAnsi="Times New Roman" w:cs="Times New Roman"/>
          <w:color w:val="auto"/>
          <w:sz w:val="28"/>
          <w:szCs w:val="28"/>
        </w:rPr>
        <w:t>к Порядку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</w:t>
      </w:r>
      <w:r w:rsidR="004F0FE1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6A1E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муниципального образования </w:t>
      </w:r>
      <w:r w:rsidR="004F0FE1" w:rsidRPr="004F0FE1">
        <w:rPr>
          <w:rStyle w:val="a8"/>
          <w:rFonts w:ascii="Times New Roman" w:hAnsi="Times New Roman" w:cs="Times New Roman"/>
          <w:color w:val="auto"/>
          <w:sz w:val="28"/>
          <w:szCs w:val="28"/>
        </w:rPr>
        <w:t>«Поселок Городищи»</w:t>
      </w: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4F0FE1" w:rsidRDefault="00946A1E" w:rsidP="00946A1E">
      <w:pPr>
        <w:pStyle w:val="ConsPlusNormal"/>
        <w:jc w:val="center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38745E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муниципального образования </w:t>
      </w:r>
      <w:r w:rsidR="004F0FE1" w:rsidRPr="004F0FE1">
        <w:rPr>
          <w:rStyle w:val="a8"/>
          <w:rFonts w:ascii="Times New Roman" w:hAnsi="Times New Roman" w:cs="Times New Roman"/>
          <w:b/>
          <w:sz w:val="28"/>
          <w:szCs w:val="28"/>
        </w:rPr>
        <w:t>«Поселок Городищи»</w:t>
      </w:r>
      <w:r w:rsidRPr="004F0FE1">
        <w:rPr>
          <w:rStyle w:val="a8"/>
          <w:rFonts w:ascii="Times New Roman" w:hAnsi="Times New Roman" w:cs="Times New Roman"/>
          <w:b/>
          <w:sz w:val="28"/>
          <w:szCs w:val="28"/>
        </w:rPr>
        <w:t>,</w:t>
      </w:r>
    </w:p>
    <w:p w:rsidR="00946A1E" w:rsidRPr="0038745E" w:rsidRDefault="00946A1E" w:rsidP="00946A1E">
      <w:pPr>
        <w:pStyle w:val="ConsPlusNormal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38745E">
        <w:rPr>
          <w:rStyle w:val="a8"/>
          <w:rFonts w:ascii="Times New Roman" w:hAnsi="Times New Roman" w:cs="Times New Roman"/>
          <w:b/>
          <w:sz w:val="28"/>
          <w:szCs w:val="28"/>
        </w:rPr>
        <w:t xml:space="preserve"> за ____ квартал ____ года</w:t>
      </w: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9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60"/>
        <w:gridCol w:w="1559"/>
        <w:gridCol w:w="1701"/>
        <w:gridCol w:w="1417"/>
        <w:gridCol w:w="1084"/>
        <w:gridCol w:w="758"/>
        <w:gridCol w:w="851"/>
      </w:tblGrid>
      <w:tr w:rsidR="00946A1E" w:rsidRPr="00946A1E" w:rsidTr="00946A1E">
        <w:tc>
          <w:tcPr>
            <w:tcW w:w="426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№</w:t>
            </w:r>
          </w:p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60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Наименование объектов</w:t>
            </w:r>
          </w:p>
        </w:tc>
        <w:tc>
          <w:tcPr>
            <w:tcW w:w="1560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Наименование подрядной организации</w:t>
            </w:r>
          </w:p>
        </w:tc>
        <w:tc>
          <w:tcPr>
            <w:tcW w:w="1559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Перечислено средств региональному оператору</w:t>
            </w:r>
          </w:p>
        </w:tc>
        <w:tc>
          <w:tcPr>
            <w:tcW w:w="1701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417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Использовано субсидии (фактически перечислено средств)</w:t>
            </w:r>
          </w:p>
        </w:tc>
        <w:tc>
          <w:tcPr>
            <w:tcW w:w="1084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Возврат средств в местный бюджет</w:t>
            </w:r>
          </w:p>
        </w:tc>
        <w:tc>
          <w:tcPr>
            <w:tcW w:w="758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>Остаток средств</w:t>
            </w:r>
          </w:p>
        </w:tc>
        <w:tc>
          <w:tcPr>
            <w:tcW w:w="851" w:type="dxa"/>
          </w:tcPr>
          <w:p w:rsidR="00946A1E" w:rsidRPr="00946A1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0"/>
              </w:rPr>
            </w:pPr>
            <w:r w:rsidRPr="00946A1E">
              <w:rPr>
                <w:rStyle w:val="a8"/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946A1E" w:rsidRPr="0038745E" w:rsidTr="00946A1E">
        <w:tc>
          <w:tcPr>
            <w:tcW w:w="426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745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6A1E" w:rsidRPr="0038745E" w:rsidTr="00946A1E">
        <w:tc>
          <w:tcPr>
            <w:tcW w:w="426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084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6A1E" w:rsidRPr="0038745E" w:rsidRDefault="00946A1E" w:rsidP="001E3BCE">
            <w:pPr>
              <w:pStyle w:val="ConsPlusNormal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38745E">
        <w:rPr>
          <w:rStyle w:val="a8"/>
          <w:rFonts w:ascii="Times New Roman" w:hAnsi="Times New Roman" w:cs="Times New Roman"/>
          <w:sz w:val="28"/>
          <w:szCs w:val="28"/>
        </w:rPr>
        <w:t>Руководитель: __________ ФИО</w:t>
      </w: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38745E">
        <w:rPr>
          <w:rStyle w:val="a8"/>
          <w:rFonts w:ascii="Times New Roman" w:hAnsi="Times New Roman" w:cs="Times New Roman"/>
          <w:sz w:val="28"/>
          <w:szCs w:val="28"/>
        </w:rPr>
        <w:t>Бухгалтер:</w:t>
      </w:r>
      <w:r w:rsidRPr="0038745E">
        <w:rPr>
          <w:sz w:val="28"/>
          <w:szCs w:val="28"/>
        </w:rPr>
        <w:t xml:space="preserve">         </w:t>
      </w:r>
      <w:r w:rsidRPr="0038745E">
        <w:rPr>
          <w:rStyle w:val="a8"/>
          <w:rFonts w:ascii="Times New Roman" w:hAnsi="Times New Roman" w:cs="Times New Roman"/>
          <w:sz w:val="28"/>
          <w:szCs w:val="28"/>
        </w:rPr>
        <w:t>__________ ФИО</w:t>
      </w: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38745E">
        <w:rPr>
          <w:rStyle w:val="a8"/>
          <w:rFonts w:ascii="Times New Roman" w:hAnsi="Times New Roman" w:cs="Times New Roman"/>
          <w:sz w:val="28"/>
          <w:szCs w:val="28"/>
        </w:rPr>
        <w:t>Исполнитель:</w:t>
      </w:r>
      <w:r w:rsidRPr="0038745E">
        <w:rPr>
          <w:sz w:val="28"/>
          <w:szCs w:val="28"/>
        </w:rPr>
        <w:t xml:space="preserve">   </w:t>
      </w:r>
      <w:r w:rsidRPr="0038745E">
        <w:rPr>
          <w:rStyle w:val="a8"/>
          <w:rFonts w:ascii="Times New Roman" w:hAnsi="Times New Roman" w:cs="Times New Roman"/>
          <w:sz w:val="28"/>
          <w:szCs w:val="28"/>
        </w:rPr>
        <w:t>__________ ФИО</w:t>
      </w: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946A1E" w:rsidRPr="0038745E" w:rsidRDefault="00946A1E" w:rsidP="00946A1E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1078F" w:rsidRDefault="00A1078F" w:rsidP="007434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0EDA" w:rsidRDefault="00420EDA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0FE1" w:rsidRPr="004F0FE1" w:rsidRDefault="004F0FE1" w:rsidP="004F0FE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0FE1" w:rsidRPr="004F0FE1" w:rsidRDefault="004F0FE1" w:rsidP="004F0FE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0FE1" w:rsidRPr="004F0FE1" w:rsidRDefault="004F0FE1" w:rsidP="004F0FE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поселка Городищи</w:t>
      </w:r>
    </w:p>
    <w:p w:rsidR="007434FE" w:rsidRPr="00AB627D" w:rsidRDefault="004F0FE1" w:rsidP="004F0FE1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 xml:space="preserve"> от </w:t>
      </w:r>
      <w:r w:rsidR="008E1358">
        <w:rPr>
          <w:rFonts w:ascii="Times New Roman" w:hAnsi="Times New Roman" w:cs="Times New Roman"/>
          <w:sz w:val="24"/>
          <w:szCs w:val="24"/>
        </w:rPr>
        <w:t>27.04.2022г.</w:t>
      </w:r>
      <w:r w:rsidRPr="004F0FE1">
        <w:rPr>
          <w:rFonts w:ascii="Times New Roman" w:hAnsi="Times New Roman" w:cs="Times New Roman"/>
          <w:sz w:val="24"/>
          <w:szCs w:val="24"/>
        </w:rPr>
        <w:t xml:space="preserve"> № </w:t>
      </w:r>
      <w:r w:rsidR="008E1358">
        <w:rPr>
          <w:rFonts w:ascii="Times New Roman" w:hAnsi="Times New Roman" w:cs="Times New Roman"/>
          <w:sz w:val="24"/>
          <w:szCs w:val="24"/>
        </w:rPr>
        <w:t>100</w:t>
      </w:r>
    </w:p>
    <w:p w:rsidR="007434FE" w:rsidRPr="00DC793C" w:rsidRDefault="007434FE" w:rsidP="007434F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0FE1" w:rsidRDefault="007434FE" w:rsidP="004F0FE1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793C">
        <w:rPr>
          <w:b/>
          <w:bCs/>
          <w:sz w:val="28"/>
          <w:szCs w:val="28"/>
        </w:rPr>
        <w:t>Перечень услуг и (или) работ по капитальному ремонту общего имущества в многоквартирном доме, расположенном на территории</w:t>
      </w:r>
    </w:p>
    <w:p w:rsidR="007434FE" w:rsidRPr="00DC793C" w:rsidRDefault="007434FE" w:rsidP="004F0FE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C793C">
        <w:rPr>
          <w:b/>
          <w:bCs/>
          <w:sz w:val="28"/>
          <w:szCs w:val="28"/>
        </w:rPr>
        <w:t> </w:t>
      </w:r>
      <w:r w:rsidR="000869ED">
        <w:rPr>
          <w:b/>
          <w:bCs/>
          <w:sz w:val="28"/>
          <w:szCs w:val="28"/>
        </w:rPr>
        <w:t xml:space="preserve">МО </w:t>
      </w:r>
      <w:r w:rsidR="004F0FE1">
        <w:rPr>
          <w:b/>
          <w:sz w:val="28"/>
          <w:szCs w:val="28"/>
        </w:rPr>
        <w:t>«Поселок Городищи»</w:t>
      </w:r>
    </w:p>
    <w:p w:rsidR="007434FE" w:rsidRPr="00DC793C" w:rsidRDefault="007434FE" w:rsidP="007434FE">
      <w:pPr>
        <w:pStyle w:val="formattext0"/>
        <w:spacing w:after="240" w:afterAutospacing="0"/>
        <w:ind w:firstLine="480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="000869ED">
        <w:rPr>
          <w:bCs/>
          <w:sz w:val="28"/>
          <w:szCs w:val="28"/>
        </w:rPr>
        <w:t xml:space="preserve">МО </w:t>
      </w:r>
      <w:r w:rsidR="004F0FE1">
        <w:rPr>
          <w:sz w:val="28"/>
          <w:szCs w:val="28"/>
        </w:rPr>
        <w:t xml:space="preserve">«Поселок Городищи» </w:t>
      </w:r>
      <w:r w:rsidRPr="00DC793C">
        <w:rPr>
          <w:sz w:val="28"/>
          <w:szCs w:val="28"/>
        </w:rPr>
        <w:t>включает:</w:t>
      </w:r>
    </w:p>
    <w:p w:rsidR="007434FE" w:rsidRPr="00DC793C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DC793C">
        <w:rPr>
          <w:sz w:val="28"/>
          <w:szCs w:val="28"/>
        </w:rPr>
        <w:t xml:space="preserve">1)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7434FE" w:rsidRPr="00DC793C" w:rsidRDefault="00C8091C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2</w:t>
      </w:r>
      <w:r w:rsidR="007434FE" w:rsidRPr="00DC793C">
        <w:rPr>
          <w:sz w:val="28"/>
          <w:szCs w:val="28"/>
        </w:rPr>
        <w:t xml:space="preserve">) </w:t>
      </w:r>
      <w:r w:rsidR="007434FE" w:rsidRPr="00DC793C">
        <w:rPr>
          <w:rStyle w:val="match"/>
          <w:sz w:val="28"/>
          <w:szCs w:val="28"/>
        </w:rPr>
        <w:t>ремонт</w:t>
      </w:r>
      <w:r w:rsidR="007434FE" w:rsidRPr="00DC793C">
        <w:rPr>
          <w:sz w:val="28"/>
          <w:szCs w:val="28"/>
        </w:rPr>
        <w:t xml:space="preserve"> крыши;</w:t>
      </w:r>
    </w:p>
    <w:p w:rsidR="007434FE" w:rsidRPr="00DC793C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91C">
        <w:rPr>
          <w:sz w:val="28"/>
          <w:szCs w:val="28"/>
        </w:rPr>
        <w:t>3</w:t>
      </w:r>
      <w:r w:rsidRPr="00DC793C">
        <w:rPr>
          <w:sz w:val="28"/>
          <w:szCs w:val="28"/>
        </w:rPr>
        <w:t xml:space="preserve">) </w:t>
      </w:r>
      <w:r w:rsidRPr="00DC793C">
        <w:rPr>
          <w:rStyle w:val="match"/>
          <w:sz w:val="28"/>
          <w:szCs w:val="28"/>
        </w:rPr>
        <w:t>ремонт</w:t>
      </w:r>
      <w:r w:rsidRPr="00DC793C">
        <w:rPr>
          <w:sz w:val="28"/>
          <w:szCs w:val="28"/>
        </w:rPr>
        <w:t xml:space="preserve"> подвальных помещений, относящихся к </w:t>
      </w:r>
      <w:r w:rsidRPr="00DC793C">
        <w:rPr>
          <w:rStyle w:val="match"/>
          <w:sz w:val="28"/>
          <w:szCs w:val="28"/>
        </w:rPr>
        <w:t>общему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имуществу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>;</w:t>
      </w:r>
    </w:p>
    <w:p w:rsidR="007434FE" w:rsidRPr="00DC793C" w:rsidRDefault="00C8091C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4</w:t>
      </w:r>
      <w:r w:rsidR="007434FE" w:rsidRPr="00DC793C">
        <w:rPr>
          <w:sz w:val="28"/>
          <w:szCs w:val="28"/>
        </w:rPr>
        <w:t xml:space="preserve">) </w:t>
      </w:r>
      <w:r w:rsidR="007434FE" w:rsidRPr="00DC793C">
        <w:rPr>
          <w:rStyle w:val="match"/>
          <w:sz w:val="28"/>
          <w:szCs w:val="28"/>
        </w:rPr>
        <w:t>ремонт</w:t>
      </w:r>
      <w:r w:rsidR="007434FE" w:rsidRPr="00DC793C">
        <w:rPr>
          <w:sz w:val="28"/>
          <w:szCs w:val="28"/>
        </w:rPr>
        <w:t xml:space="preserve"> фасада;</w:t>
      </w:r>
    </w:p>
    <w:p w:rsidR="007434FE" w:rsidRPr="00C8091C" w:rsidRDefault="00C8091C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C8091C">
        <w:rPr>
          <w:sz w:val="28"/>
          <w:szCs w:val="28"/>
        </w:rPr>
        <w:t>5</w:t>
      </w:r>
      <w:r w:rsidR="007434FE" w:rsidRPr="00C8091C">
        <w:rPr>
          <w:sz w:val="28"/>
          <w:szCs w:val="28"/>
        </w:rPr>
        <w:t>)</w:t>
      </w:r>
      <w:r w:rsidR="004F0FE1">
        <w:rPr>
          <w:sz w:val="28"/>
          <w:szCs w:val="28"/>
        </w:rPr>
        <w:t xml:space="preserve"> </w:t>
      </w:r>
      <w:proofErr w:type="gramStart"/>
      <w:r w:rsidR="007434FE" w:rsidRPr="00C8091C">
        <w:rPr>
          <w:sz w:val="28"/>
          <w:szCs w:val="28"/>
        </w:rPr>
        <w:t xml:space="preserve">частичный  </w:t>
      </w:r>
      <w:r w:rsidR="007434FE" w:rsidRPr="00C8091C">
        <w:rPr>
          <w:rStyle w:val="match"/>
          <w:sz w:val="28"/>
          <w:szCs w:val="28"/>
        </w:rPr>
        <w:t>ремонт</w:t>
      </w:r>
      <w:proofErr w:type="gramEnd"/>
      <w:r w:rsidR="007434FE" w:rsidRPr="00C8091C">
        <w:rPr>
          <w:sz w:val="28"/>
          <w:szCs w:val="28"/>
        </w:rPr>
        <w:t xml:space="preserve"> фундамента </w:t>
      </w:r>
      <w:r w:rsidR="007434FE" w:rsidRPr="00C8091C">
        <w:rPr>
          <w:rStyle w:val="match"/>
          <w:sz w:val="28"/>
          <w:szCs w:val="28"/>
        </w:rPr>
        <w:t>многоквартирного</w:t>
      </w:r>
      <w:r w:rsidR="007434FE" w:rsidRPr="00C8091C">
        <w:rPr>
          <w:sz w:val="28"/>
          <w:szCs w:val="28"/>
        </w:rPr>
        <w:t xml:space="preserve"> </w:t>
      </w:r>
      <w:r w:rsidR="007434FE" w:rsidRPr="00C8091C">
        <w:rPr>
          <w:rStyle w:val="match"/>
          <w:sz w:val="28"/>
          <w:szCs w:val="28"/>
        </w:rPr>
        <w:t>дома</w:t>
      </w:r>
      <w:r w:rsidR="007434FE" w:rsidRPr="00C8091C">
        <w:rPr>
          <w:sz w:val="28"/>
          <w:szCs w:val="28"/>
        </w:rPr>
        <w:t>;</w:t>
      </w:r>
    </w:p>
    <w:p w:rsidR="007434FE" w:rsidRPr="00C8091C" w:rsidRDefault="00C8091C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C8091C">
        <w:rPr>
          <w:sz w:val="28"/>
          <w:szCs w:val="28"/>
        </w:rPr>
        <w:t>6</w:t>
      </w:r>
      <w:r w:rsidR="007434FE" w:rsidRPr="00C8091C">
        <w:rPr>
          <w:sz w:val="28"/>
          <w:szCs w:val="28"/>
        </w:rPr>
        <w:t xml:space="preserve">) разработку проектной документации в </w:t>
      </w:r>
      <w:r w:rsidR="007434FE" w:rsidRPr="00C8091C">
        <w:rPr>
          <w:rStyle w:val="match"/>
          <w:sz w:val="28"/>
          <w:szCs w:val="28"/>
        </w:rPr>
        <w:t>случае</w:t>
      </w:r>
      <w:r w:rsidR="007434FE" w:rsidRPr="00C8091C">
        <w:rPr>
          <w:sz w:val="28"/>
          <w:szCs w:val="28"/>
        </w:rPr>
        <w:t>, если законодательством Российской Федерации требуется ее разработка;</w:t>
      </w:r>
    </w:p>
    <w:p w:rsidR="007434FE" w:rsidRPr="00C8091C" w:rsidRDefault="00C8091C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  <w:r w:rsidRPr="00C8091C">
        <w:rPr>
          <w:sz w:val="28"/>
          <w:szCs w:val="28"/>
        </w:rPr>
        <w:t xml:space="preserve"> </w:t>
      </w:r>
    </w:p>
    <w:p w:rsidR="007434FE" w:rsidRPr="00C8091C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7434FE" w:rsidRPr="00DC793C" w:rsidRDefault="007434FE" w:rsidP="007434FE">
      <w:pPr>
        <w:pStyle w:val="formattext0"/>
        <w:spacing w:before="0" w:beforeAutospacing="0" w:after="0" w:afterAutospacing="0"/>
        <w:ind w:firstLine="480"/>
        <w:rPr>
          <w:sz w:val="28"/>
          <w:szCs w:val="28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8091C" w:rsidRDefault="00C8091C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0EDA" w:rsidRDefault="00420EDA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0EDA" w:rsidRDefault="00420EDA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0EDA" w:rsidRDefault="00420EDA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20EDA" w:rsidRDefault="00420EDA" w:rsidP="007434F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0FE1" w:rsidRDefault="004F0FE1" w:rsidP="004F0F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0FE1" w:rsidRDefault="004F0FE1" w:rsidP="004F0F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0FE1" w:rsidRPr="004F0FE1" w:rsidRDefault="004F0FE1" w:rsidP="004F0F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0FE1" w:rsidRPr="004F0FE1" w:rsidRDefault="004F0FE1" w:rsidP="004F0F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0FE1" w:rsidRPr="004F0FE1" w:rsidRDefault="004F0FE1" w:rsidP="004F0F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0FE1">
        <w:rPr>
          <w:rFonts w:ascii="Times New Roman" w:hAnsi="Times New Roman" w:cs="Times New Roman"/>
          <w:sz w:val="24"/>
          <w:szCs w:val="24"/>
        </w:rPr>
        <w:t>поселка Городищи</w:t>
      </w:r>
    </w:p>
    <w:p w:rsidR="007434FE" w:rsidRPr="00DC793C" w:rsidRDefault="008E1358" w:rsidP="004F0FE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27.04.2022</w:t>
      </w:r>
      <w:r w:rsidR="004F0FE1" w:rsidRPr="004F0FE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7434FE" w:rsidRPr="00C8091C" w:rsidRDefault="007434FE" w:rsidP="007434F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434FE" w:rsidRPr="00C8091C" w:rsidRDefault="009B36E9" w:rsidP="007434FE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3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434FE" w:rsidRPr="00C8091C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7434FE" w:rsidRPr="00C8091C" w:rsidRDefault="007434FE" w:rsidP="007434FE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1C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7434FE" w:rsidRPr="00DC793C" w:rsidRDefault="007434FE" w:rsidP="007434FE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091C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="009B36E9" w:rsidRPr="00DC793C">
        <w:rPr>
          <w:rFonts w:ascii="Times New Roman" w:hAnsi="Times New Roman" w:cs="Times New Roman"/>
          <w:b/>
          <w:color w:val="auto"/>
          <w:sz w:val="28"/>
          <w:szCs w:val="28"/>
        </w:rPr>
        <w:fldChar w:fldCharType="separate"/>
      </w:r>
      <w:r w:rsidRPr="00C809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Состав Комиссии по принятию решения о предоставлении субсидии из бюджета  </w:t>
      </w:r>
      <w:r w:rsidR="00300581" w:rsidRPr="00300581">
        <w:rPr>
          <w:rFonts w:ascii="Times New Roman" w:hAnsi="Times New Roman" w:cs="Times New Roman"/>
          <w:b/>
          <w:color w:val="auto"/>
          <w:sz w:val="28"/>
          <w:szCs w:val="28"/>
        </w:rPr>
        <w:t>МО «Поселок Городищи»</w:t>
      </w:r>
      <w:r w:rsidRPr="00C809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300581" w:rsidRPr="00300581">
        <w:rPr>
          <w:rFonts w:ascii="Times New Roman" w:hAnsi="Times New Roman" w:cs="Times New Roman"/>
          <w:b/>
          <w:color w:val="auto"/>
          <w:sz w:val="28"/>
          <w:szCs w:val="28"/>
        </w:rPr>
        <w:t>МО «Поселок Городищи»</w:t>
      </w:r>
      <w:r w:rsidR="009B36E9" w:rsidRPr="00DC793C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434FE" w:rsidRDefault="007434FE" w:rsidP="007434F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434FE" w:rsidRDefault="007434FE" w:rsidP="007434F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434FE" w:rsidRPr="00B360C5" w:rsidRDefault="00300581" w:rsidP="007434F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434FE" w:rsidRDefault="00300581" w:rsidP="0030058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М.А.-</w:t>
      </w:r>
      <w:r w:rsidR="007434F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420E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0581">
        <w:rPr>
          <w:rFonts w:ascii="Times New Roman" w:hAnsi="Times New Roman" w:cs="Times New Roman"/>
          <w:sz w:val="28"/>
          <w:szCs w:val="28"/>
        </w:rPr>
        <w:t>осел</w:t>
      </w:r>
      <w:r>
        <w:rPr>
          <w:rFonts w:ascii="Times New Roman" w:hAnsi="Times New Roman" w:cs="Times New Roman"/>
          <w:sz w:val="28"/>
          <w:szCs w:val="28"/>
        </w:rPr>
        <w:t>ка Городищи</w:t>
      </w:r>
    </w:p>
    <w:p w:rsidR="00300581" w:rsidRDefault="00300581" w:rsidP="0030058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34FE" w:rsidRPr="00DC793C" w:rsidRDefault="007434FE" w:rsidP="007434F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00581">
        <w:rPr>
          <w:rFonts w:ascii="Times New Roman" w:hAnsi="Times New Roman"/>
          <w:sz w:val="28"/>
          <w:szCs w:val="28"/>
        </w:rPr>
        <w:t>меститель председателя Комиссии:</w:t>
      </w:r>
    </w:p>
    <w:p w:rsidR="008E54C3" w:rsidRDefault="00300581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Рожнов А.Н.-</w:t>
      </w:r>
      <w:r w:rsidR="007434FE">
        <w:rPr>
          <w:rFonts w:ascii="Times New Roman" w:hAnsi="Times New Roman"/>
          <w:sz w:val="28"/>
          <w:szCs w:val="28"/>
        </w:rPr>
        <w:t xml:space="preserve"> </w:t>
      </w:r>
      <w:r w:rsidR="008E54C3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="008E54C3">
        <w:rPr>
          <w:rFonts w:ascii="Times New Roman" w:hAnsi="Times New Roman"/>
          <w:sz w:val="28"/>
          <w:szCs w:val="28"/>
        </w:rPr>
        <w:t>главы</w:t>
      </w:r>
      <w:r w:rsidR="007434F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по ЖКХ и благоустройству</w:t>
      </w:r>
    </w:p>
    <w:p w:rsidR="007434FE" w:rsidRDefault="007434FE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34FE" w:rsidRPr="00DC793C" w:rsidRDefault="008E54C3" w:rsidP="007434FE">
      <w:pPr>
        <w:tabs>
          <w:tab w:val="center" w:pos="479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434FE">
        <w:rPr>
          <w:rFonts w:ascii="Times New Roman" w:hAnsi="Times New Roman"/>
          <w:sz w:val="28"/>
          <w:szCs w:val="28"/>
        </w:rPr>
        <w:t>екретарь Комиссии</w:t>
      </w:r>
      <w:r w:rsidR="00300581">
        <w:rPr>
          <w:rFonts w:ascii="Times New Roman" w:hAnsi="Times New Roman"/>
          <w:sz w:val="28"/>
          <w:szCs w:val="28"/>
        </w:rPr>
        <w:t>:</w:t>
      </w:r>
    </w:p>
    <w:p w:rsidR="007434FE" w:rsidRPr="00DC793C" w:rsidRDefault="00300581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С.Е.- директор МКУ «УДА»</w:t>
      </w:r>
    </w:p>
    <w:p w:rsidR="007434FE" w:rsidRPr="00DC793C" w:rsidRDefault="007434FE" w:rsidP="007434FE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7434FE" w:rsidRDefault="007434FE" w:rsidP="007434FE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0581" w:rsidRDefault="00300581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Юферева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И.В.- заместитель главы администрации по финансово-экономическим вопросам, начальник финансового отдела,</w:t>
      </w:r>
    </w:p>
    <w:p w:rsidR="007434FE" w:rsidRDefault="00300581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Валуев М.В.- начальник отдела ЖКХ и благоустройства администрации,</w:t>
      </w:r>
    </w:p>
    <w:p w:rsidR="00300581" w:rsidRDefault="00300581" w:rsidP="007434FE">
      <w:pPr>
        <w:tabs>
          <w:tab w:val="center" w:pos="47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Шарина М.И.- заведующий организационно-правовым отделом МКУ «УДА»</w:t>
      </w:r>
    </w:p>
    <w:p w:rsidR="007301E2" w:rsidRDefault="007301E2"/>
    <w:sectPr w:rsidR="007301E2" w:rsidSect="00BB38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1E657B"/>
    <w:multiLevelType w:val="multilevel"/>
    <w:tmpl w:val="EB665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4FE"/>
    <w:rsid w:val="00022DF4"/>
    <w:rsid w:val="000246CB"/>
    <w:rsid w:val="000869ED"/>
    <w:rsid w:val="000C3534"/>
    <w:rsid w:val="000F5856"/>
    <w:rsid w:val="001316CF"/>
    <w:rsid w:val="00154574"/>
    <w:rsid w:val="001A6F42"/>
    <w:rsid w:val="001F66C8"/>
    <w:rsid w:val="0025322A"/>
    <w:rsid w:val="00300581"/>
    <w:rsid w:val="00302D54"/>
    <w:rsid w:val="00370A9D"/>
    <w:rsid w:val="003C23F1"/>
    <w:rsid w:val="00404052"/>
    <w:rsid w:val="00420EDA"/>
    <w:rsid w:val="004E6737"/>
    <w:rsid w:val="004F0FE1"/>
    <w:rsid w:val="00556D8A"/>
    <w:rsid w:val="00565AC5"/>
    <w:rsid w:val="005D510A"/>
    <w:rsid w:val="00604952"/>
    <w:rsid w:val="00615391"/>
    <w:rsid w:val="00685419"/>
    <w:rsid w:val="006A172B"/>
    <w:rsid w:val="006E1E5F"/>
    <w:rsid w:val="007301E2"/>
    <w:rsid w:val="007434FE"/>
    <w:rsid w:val="00814125"/>
    <w:rsid w:val="008B24B3"/>
    <w:rsid w:val="008E1358"/>
    <w:rsid w:val="008E54C3"/>
    <w:rsid w:val="00946A1E"/>
    <w:rsid w:val="009A1279"/>
    <w:rsid w:val="009A4881"/>
    <w:rsid w:val="009A75A0"/>
    <w:rsid w:val="009B36E9"/>
    <w:rsid w:val="00A1078F"/>
    <w:rsid w:val="00A10904"/>
    <w:rsid w:val="00A31BED"/>
    <w:rsid w:val="00A40A2F"/>
    <w:rsid w:val="00B35CE9"/>
    <w:rsid w:val="00B773D0"/>
    <w:rsid w:val="00B97DC5"/>
    <w:rsid w:val="00BB38D7"/>
    <w:rsid w:val="00C06DAE"/>
    <w:rsid w:val="00C8091C"/>
    <w:rsid w:val="00D11379"/>
    <w:rsid w:val="00D7287B"/>
    <w:rsid w:val="00DD2247"/>
    <w:rsid w:val="00E174EF"/>
    <w:rsid w:val="00E8459F"/>
    <w:rsid w:val="00E87A51"/>
    <w:rsid w:val="00ED4D60"/>
    <w:rsid w:val="00EF4617"/>
    <w:rsid w:val="00F1568F"/>
    <w:rsid w:val="00F91733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D8F"/>
  <w15:docId w15:val="{22DB8EBD-0089-47B5-A1ED-64F03B3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459F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34F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434FE"/>
    <w:rPr>
      <w:rFonts w:cs="Times New Roman"/>
      <w:b/>
      <w:color w:val="106BBE"/>
    </w:rPr>
  </w:style>
  <w:style w:type="paragraph" w:styleId="a5">
    <w:name w:val="List Paragraph"/>
    <w:basedOn w:val="a"/>
    <w:uiPriority w:val="34"/>
    <w:qFormat/>
    <w:rsid w:val="007434FE"/>
    <w:pPr>
      <w:ind w:left="720"/>
      <w:contextualSpacing/>
    </w:pPr>
  </w:style>
  <w:style w:type="paragraph" w:customStyle="1" w:styleId="FORMATTEXT">
    <w:name w:val=".FORMATTEXT"/>
    <w:uiPriority w:val="99"/>
    <w:rsid w:val="00743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43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rmattext0">
    <w:name w:val="formattext"/>
    <w:basedOn w:val="a"/>
    <w:uiPriority w:val="99"/>
    <w:rsid w:val="00743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match">
    <w:name w:val="match"/>
    <w:basedOn w:val="a0"/>
    <w:uiPriority w:val="99"/>
    <w:rsid w:val="007434FE"/>
    <w:rPr>
      <w:rFonts w:cs="Times New Roman"/>
    </w:rPr>
  </w:style>
  <w:style w:type="paragraph" w:customStyle="1" w:styleId="HEADERTEXT0">
    <w:name w:val=".HEADERTEXT"/>
    <w:uiPriority w:val="99"/>
    <w:rsid w:val="00743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No Spacing"/>
    <w:uiPriority w:val="1"/>
    <w:qFormat/>
    <w:rsid w:val="0074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02D5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45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459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5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ubtle Emphasis"/>
    <w:uiPriority w:val="19"/>
    <w:qFormat/>
    <w:rsid w:val="00154574"/>
    <w:rPr>
      <w:i/>
      <w:iCs/>
      <w:color w:val="404040"/>
    </w:rPr>
  </w:style>
  <w:style w:type="table" w:styleId="a9">
    <w:name w:val="Table Grid"/>
    <w:basedOn w:val="a1"/>
    <w:uiPriority w:val="59"/>
    <w:rsid w:val="00946A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65A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A12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12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1DB0-D9F3-49E3-B1A4-F405D10F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2022-04-28T08:59:00Z</cp:lastPrinted>
  <dcterms:created xsi:type="dcterms:W3CDTF">2019-05-29T12:14:00Z</dcterms:created>
  <dcterms:modified xsi:type="dcterms:W3CDTF">2022-04-28T12:52:00Z</dcterms:modified>
</cp:coreProperties>
</file>